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BC" w:rsidRPr="00DC70BC" w:rsidRDefault="00DC70BC" w:rsidP="00DC70BC">
      <w:pPr>
        <w:spacing w:after="0" w:line="24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Отчет о проведении мероприятий</w:t>
      </w:r>
    </w:p>
    <w:p w:rsidR="00DC70BC" w:rsidRPr="00DC70BC" w:rsidRDefault="00DC70BC" w:rsidP="00DC70BC">
      <w:pPr>
        <w:spacing w:after="0" w:line="240" w:lineRule="atLeast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 рамках празднования Дня языков народов Казахстана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 xml:space="preserve">                                           сш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№4.</w:t>
      </w:r>
    </w:p>
    <w:p w:rsidR="00DC70BC" w:rsidRDefault="00DC70BC" w:rsidP="00DC70BC">
      <w:pPr>
        <w:spacing w:after="0" w:line="240" w:lineRule="atLeast"/>
        <w:jc w:val="righ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DC70BC" w:rsidRPr="00DC70BC" w:rsidRDefault="00DC70BC" w:rsidP="00DC70BC">
      <w:pPr>
        <w:spacing w:after="0" w:line="240" w:lineRule="atLeast"/>
        <w:jc w:val="righ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Родной язык - в нём честь </w:t>
      </w:r>
    </w:p>
    <w:p w:rsidR="00DC70BC" w:rsidRPr="00DC70BC" w:rsidRDefault="00DC70BC" w:rsidP="00DC70BC">
      <w:pPr>
        <w:spacing w:after="0" w:line="240" w:lineRule="atLeast"/>
        <w:jc w:val="righ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 совесть человека</w:t>
      </w:r>
    </w:p>
    <w:p w:rsidR="00DC70BC" w:rsidRPr="00DC70BC" w:rsidRDefault="00DC70BC" w:rsidP="00DC70BC">
      <w:pPr>
        <w:spacing w:after="0" w:line="240" w:lineRule="atLeast"/>
        <w:jc w:val="righ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Учи чужую речь,</w:t>
      </w:r>
    </w:p>
    <w:p w:rsidR="00DC70BC" w:rsidRPr="00DC70BC" w:rsidRDefault="00DC70BC" w:rsidP="00DC70BC">
      <w:pPr>
        <w:spacing w:after="0" w:line="240" w:lineRule="atLeast"/>
        <w:jc w:val="righ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Свою цени навеки.</w:t>
      </w:r>
    </w:p>
    <w:p w:rsidR="00DC70BC" w:rsidRPr="00DC70BC" w:rsidRDefault="00DC70BC" w:rsidP="00DC70BC">
      <w:pPr>
        <w:spacing w:after="0" w:line="240" w:lineRule="atLeast"/>
        <w:jc w:val="righ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Устинова В.</w:t>
      </w:r>
    </w:p>
    <w:p w:rsidR="00DC70BC" w:rsidRPr="00DC70BC" w:rsidRDefault="00DC70BC" w:rsidP="00DC70BC">
      <w:pPr>
        <w:spacing w:after="0" w:line="240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«Язык – выдающееся достижение народа и его неотъемлемый и неотделимый признак. Развитие языка целиком и полностью связано с развитием национальной культуры , и в этом плане язык выполняет свою общественную функцию ».  (Из Закона РК «О языках в Республике Казахстан»)</w:t>
      </w:r>
    </w:p>
    <w:p w:rsidR="00DC70BC" w:rsidRPr="00DC70BC" w:rsidRDefault="00DC70BC" w:rsidP="00DC70BC">
      <w:pPr>
        <w:spacing w:after="0" w:line="24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В   средней школе № 4</w:t>
      </w: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интересно и увлекательно прошли мероприятия, посвященные декаде </w:t>
      </w:r>
      <w:r w:rsidRPr="00DC70BC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празнования  Дня языков  </w:t>
      </w: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народов Казахста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на.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 рамках декады прошли следующие мероприятия :</w:t>
      </w:r>
    </w:p>
    <w:p w:rsidR="00DC70BC" w:rsidRPr="00DC70BC" w:rsidRDefault="00DC70BC" w:rsidP="00DC70BC">
      <w:pPr>
        <w:spacing w:after="0" w:line="240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Торжественная линейка, подготовленная силами учащихся 9-11 классов. </w:t>
      </w:r>
    </w:p>
    <w:p w:rsidR="00BA7385" w:rsidRDefault="00DC70BC" w:rsidP="00DC70BC">
      <w:pPr>
        <w:spacing w:after="0" w:line="24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Рассказав о важности трёхязычья в Казахстане, учащиеся подтвердили знан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ия этих языков. Котова Надежда, Кисилева Аделина, Жукова Анастасия, Рысмаганбетова Диана</w:t>
      </w: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 прочитали стихотворения на казахском, русском и английском языках.</w:t>
      </w:r>
    </w:p>
    <w:p w:rsidR="00DC70BC" w:rsidRPr="00DC70BC" w:rsidRDefault="00BA7385" w:rsidP="00DC70BC">
      <w:pPr>
        <w:spacing w:after="0" w:line="240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kk-KZ"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Выставка «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Тілім менің  - тірегім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  <w:r w:rsidR="00DC70BC"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Ответственная библиотекарь Седельникова Н. И.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Смотр-</w:t>
      </w:r>
      <w:r w:rsidR="00BA738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конкурс стихотворений  «Бабалар сөзі – бұлақтың </w:t>
      </w:r>
      <w:r w:rsidR="00BA7385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көзі</w:t>
      </w:r>
      <w:r w:rsidR="00BA738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 Ответственные- учителя казахского языка Аймаханова Б.Т., Ракишева А.Н., Бекенова Р.С.</w:t>
      </w:r>
    </w:p>
    <w:p w:rsidR="00DC70BC" w:rsidRPr="00DC70BC" w:rsidRDefault="00BA7385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val="kk-KZ"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Литературный час «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Алаш зиялылары және қазақ тілі»  -Акпаева Р.Е. , Мендоллина Г. Т,</w:t>
      </w:r>
    </w:p>
    <w:p w:rsidR="00DC70BC" w:rsidRPr="00DC70BC" w:rsidRDefault="00586440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val="kk-KZ" w:eastAsia="ru-RU"/>
        </w:rPr>
      </w:pPr>
      <w:r w:rsidRPr="00586440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Эссе «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Өзге тіілдің бәрін біл, өз тіліңді құрметте» - тіл мұғалімдері</w:t>
      </w:r>
    </w:p>
    <w:p w:rsidR="00586440" w:rsidRPr="00DC70BC" w:rsidRDefault="00586440" w:rsidP="00586440">
      <w:pPr>
        <w:spacing w:after="0" w:line="240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kk-KZ" w:eastAsia="ru-RU"/>
        </w:rPr>
      </w:pPr>
      <w:r w:rsidRPr="00586440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Поэзия кеші «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 xml:space="preserve">Ахмет Байтурсынов –қазақ халкының бас ақыны» - 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Седельникова Н. И.</w:t>
      </w:r>
    </w:p>
    <w:p w:rsidR="00586440" w:rsidRPr="00DC70BC" w:rsidRDefault="00586440" w:rsidP="00586440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val="kk-KZ" w:eastAsia="ru-RU"/>
        </w:rPr>
      </w:pPr>
      <w:r w:rsidRPr="005864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Олимпияда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 трех языках - 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тіл мұғалімдері</w:t>
      </w:r>
    </w:p>
    <w:p w:rsidR="00586440" w:rsidRDefault="00586440" w:rsidP="00586440">
      <w:pPr>
        <w:spacing w:after="0" w:line="240" w:lineRule="atLeast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Дөңгелек үстел «Халел Досмұханбетов» 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-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Акпаева Р.Е. , Мендоллина Г. Т,</w:t>
      </w:r>
    </w:p>
    <w:p w:rsidR="00586440" w:rsidRDefault="00586440" w:rsidP="00586440">
      <w:pPr>
        <w:spacing w:after="0" w:line="240" w:lineRule="atLeast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«Тапқыр достар» білім сайысы – Ракишева А.Н.</w:t>
      </w:r>
    </w:p>
    <w:p w:rsidR="00586440" w:rsidRDefault="00586440" w:rsidP="00586440">
      <w:pPr>
        <w:spacing w:after="0" w:line="240" w:lineRule="atLeast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 xml:space="preserve">«Казакстан –бақыт ордасы» мерекелік   концерт – Бачу Е.М., </w:t>
      </w:r>
      <w:r w:rsidR="00362B58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Абенова А.Р., Казбекова К.К.</w:t>
      </w:r>
    </w:p>
    <w:p w:rsidR="00362B58" w:rsidRPr="00362B58" w:rsidRDefault="00362B58" w:rsidP="00586440">
      <w:pPr>
        <w:spacing w:after="0" w:line="240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 xml:space="preserve">Единный классный час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«Язык – знак дружбый» - классные руководители 1-11 классов.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Заключительная линейка. Награждение.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Цель мероприятий : </w:t>
      </w:r>
    </w:p>
    <w:p w:rsidR="00DC70BC" w:rsidRPr="00DC70BC" w:rsidRDefault="00DC70BC" w:rsidP="00DC70BC">
      <w:pPr>
        <w:numPr>
          <w:ilvl w:val="0"/>
          <w:numId w:val="1"/>
        </w:numPr>
        <w:spacing w:after="0" w:line="240" w:lineRule="atLeast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воспитание толерантности;</w:t>
      </w:r>
    </w:p>
    <w:p w:rsidR="00DC70BC" w:rsidRPr="00DC70BC" w:rsidRDefault="00DC70BC" w:rsidP="00DC70BC">
      <w:pPr>
        <w:numPr>
          <w:ilvl w:val="0"/>
          <w:numId w:val="1"/>
        </w:numPr>
        <w:spacing w:after="0" w:line="240" w:lineRule="atLeast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формирование патриотизма гражданственности, нравственности; </w:t>
      </w:r>
    </w:p>
    <w:p w:rsidR="00DC70BC" w:rsidRPr="00DC70BC" w:rsidRDefault="00DC70BC" w:rsidP="00DC70BC">
      <w:pPr>
        <w:numPr>
          <w:ilvl w:val="0"/>
          <w:numId w:val="1"/>
        </w:numPr>
        <w:spacing w:after="0" w:line="240" w:lineRule="atLeast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воспитание чувства гордости за свою Родину;</w:t>
      </w:r>
    </w:p>
    <w:p w:rsidR="00DC70BC" w:rsidRPr="00DC70BC" w:rsidRDefault="00DC70BC" w:rsidP="00DC70BC">
      <w:pPr>
        <w:numPr>
          <w:ilvl w:val="0"/>
          <w:numId w:val="1"/>
        </w:numPr>
        <w:spacing w:after="0" w:line="240" w:lineRule="atLeast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формирование творческой нестандартно мыслящей личности; </w:t>
      </w:r>
    </w:p>
    <w:p w:rsidR="00DC70BC" w:rsidRPr="00DC70BC" w:rsidRDefault="00DC70BC" w:rsidP="00DC70BC">
      <w:pPr>
        <w:numPr>
          <w:ilvl w:val="0"/>
          <w:numId w:val="1"/>
        </w:numPr>
        <w:spacing w:after="0" w:line="240" w:lineRule="atLeast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lastRenderedPageBreak/>
        <w:t>пробуждение интереса, обеспечивающего мотивацию к познавательной деятельности.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Выводы : 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1. Декада была проведена по утвержденному плану.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2. Мероприятия  проходили  в компьютерном к</w:t>
      </w:r>
      <w:r w:rsidR="00362B5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лассе, в актовом зале, в библиотеке</w:t>
      </w: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  Все мероп</w:t>
      </w:r>
      <w:r w:rsidR="00362B5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риятия прошли на хорошем уровне</w:t>
      </w:r>
      <w:r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при активном участии учеников среднего и старшего звена. Такие мероприятия очень важны и необходимы для приобщения подростков к литературному наследию.</w:t>
      </w:r>
    </w:p>
    <w:p w:rsidR="00DC70BC" w:rsidRPr="00DC70BC" w:rsidRDefault="00DC70BC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DC70BC" w:rsidRDefault="00362B58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Декада</w:t>
      </w:r>
      <w:r w:rsidR="00DC70BC"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языков народов Казахстана закончился, но еще долго в памяти учащихся будет витать то праздничное настроение проведенных мероприятий. Ребята дружно отметили, что Казахстан – наш общий дом,  на каком бы мы не говорили языке.  Надо только об этом не забывать. И еще с большим усердием прививать детям  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 w:rsidR="00DC70BC" w:rsidRPr="00DC70B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уважение к языкам и культуре народов нашей страны.  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362B58" w:rsidRDefault="00362B58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362B58" w:rsidRDefault="00362B58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Мендоллина Г.Т, </w:t>
      </w:r>
    </w:p>
    <w:p w:rsidR="00362B58" w:rsidRPr="00DC70BC" w:rsidRDefault="00362B58" w:rsidP="00DC70BC">
      <w:pPr>
        <w:spacing w:after="0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Акпаева Р.Е.</w:t>
      </w:r>
      <w:bookmarkStart w:id="1" w:name="_GoBack"/>
      <w:bookmarkEnd w:id="1"/>
    </w:p>
    <w:p w:rsidR="00D40D5A" w:rsidRDefault="00362B58">
      <w:r>
        <w:t xml:space="preserve">                                                                      </w:t>
      </w:r>
    </w:p>
    <w:p w:rsidR="00362B58" w:rsidRDefault="00362B58">
      <w:r>
        <w:t xml:space="preserve">                                                                                                       </w:t>
      </w:r>
    </w:p>
    <w:sectPr w:rsidR="0036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3CF"/>
    <w:multiLevelType w:val="multilevel"/>
    <w:tmpl w:val="57D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9C"/>
    <w:rsid w:val="00362B58"/>
    <w:rsid w:val="00586440"/>
    <w:rsid w:val="0098669C"/>
    <w:rsid w:val="00BA7385"/>
    <w:rsid w:val="00D40D5A"/>
    <w:rsid w:val="00D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C2CD"/>
  <w15:chartTrackingRefBased/>
  <w15:docId w15:val="{D3FE8E19-2EF7-417D-8883-A3B28356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2018-09-18T06:01:00Z</dcterms:created>
  <dcterms:modified xsi:type="dcterms:W3CDTF">2018-09-18T06:37:00Z</dcterms:modified>
</cp:coreProperties>
</file>